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6F" w:rsidRDefault="00914102" w:rsidP="00FB106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B106F">
        <w:rPr>
          <w:sz w:val="28"/>
          <w:szCs w:val="28"/>
        </w:rPr>
        <w:t xml:space="preserve"> МУНИЦИПАЛЬНОГО ОБРАЗОВАНИЯ</w:t>
      </w:r>
    </w:p>
    <w:p w:rsidR="00FB106F" w:rsidRDefault="00FB106F" w:rsidP="00FB106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СЮКСЮМСКОЕ СЕЛЬСКОЕ ПОСЕЛЕНИЕ</w:t>
      </w:r>
    </w:p>
    <w:p w:rsidR="00FB106F" w:rsidRDefault="00FB106F" w:rsidP="00FB106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ИНЗЕНСКОГО РАЙОНА  УЛЬЯНОВСКОЙ ОБЛАСТИ  </w:t>
      </w:r>
    </w:p>
    <w:p w:rsidR="00FB106F" w:rsidRDefault="00FB106F" w:rsidP="00FB106F">
      <w:pPr>
        <w:pStyle w:val="Standard"/>
        <w:rPr>
          <w:sz w:val="28"/>
          <w:szCs w:val="28"/>
        </w:rPr>
      </w:pPr>
    </w:p>
    <w:p w:rsidR="00FB106F" w:rsidRDefault="00FB106F" w:rsidP="00FB106F">
      <w:pPr>
        <w:pStyle w:val="Standard"/>
        <w:rPr>
          <w:sz w:val="28"/>
          <w:szCs w:val="28"/>
        </w:rPr>
      </w:pPr>
    </w:p>
    <w:p w:rsidR="00FB106F" w:rsidRDefault="00914102" w:rsidP="00FB106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106F" w:rsidRDefault="00FB106F" w:rsidP="00FB106F">
      <w:pPr>
        <w:pStyle w:val="Standard"/>
        <w:rPr>
          <w:sz w:val="28"/>
          <w:szCs w:val="28"/>
        </w:rPr>
      </w:pPr>
    </w:p>
    <w:p w:rsidR="00FB106F" w:rsidRDefault="00FB106F" w:rsidP="00FB106F">
      <w:pPr>
        <w:pStyle w:val="Standard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A"/>
          <w:sz w:val="28"/>
          <w:szCs w:val="28"/>
        </w:rPr>
        <w:t xml:space="preserve">                                                                 </w:t>
      </w:r>
    </w:p>
    <w:p w:rsidR="00FB106F" w:rsidRDefault="00914102" w:rsidP="00FB10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27</w:t>
      </w:r>
      <w:r w:rsidR="00770FA2">
        <w:rPr>
          <w:sz w:val="28"/>
          <w:szCs w:val="28"/>
        </w:rPr>
        <w:t>.09.2022</w:t>
      </w:r>
      <w:r w:rsidR="00FB106F">
        <w:rPr>
          <w:rFonts w:eastAsia="A"/>
          <w:sz w:val="28"/>
          <w:szCs w:val="28"/>
        </w:rPr>
        <w:t xml:space="preserve">                                     </w:t>
      </w:r>
      <w:proofErr w:type="spellStart"/>
      <w:r w:rsidR="00FB106F">
        <w:rPr>
          <w:sz w:val="28"/>
          <w:szCs w:val="28"/>
        </w:rPr>
        <w:t>с</w:t>
      </w:r>
      <w:proofErr w:type="gramStart"/>
      <w:r w:rsidR="00FB106F">
        <w:rPr>
          <w:sz w:val="28"/>
          <w:szCs w:val="28"/>
        </w:rPr>
        <w:t>.С</w:t>
      </w:r>
      <w:proofErr w:type="gramEnd"/>
      <w:r w:rsidR="00FB106F">
        <w:rPr>
          <w:sz w:val="28"/>
          <w:szCs w:val="28"/>
        </w:rPr>
        <w:t>юксюм</w:t>
      </w:r>
      <w:proofErr w:type="spellEnd"/>
      <w:r w:rsidR="00FB106F">
        <w:rPr>
          <w:sz w:val="28"/>
          <w:szCs w:val="28"/>
        </w:rPr>
        <w:t xml:space="preserve">                                      </w:t>
      </w:r>
      <w:r w:rsidR="003804BF">
        <w:rPr>
          <w:sz w:val="28"/>
          <w:szCs w:val="28"/>
        </w:rPr>
        <w:t xml:space="preserve">             </w:t>
      </w:r>
      <w:r w:rsidR="00FB106F">
        <w:rPr>
          <w:rFonts w:eastAsia="A"/>
          <w:sz w:val="28"/>
          <w:szCs w:val="28"/>
        </w:rPr>
        <w:t>№</w:t>
      </w:r>
      <w:r w:rsidR="00770FA2" w:rsidRPr="003804BF">
        <w:rPr>
          <w:rFonts w:eastAsia="A"/>
          <w:sz w:val="28"/>
          <w:szCs w:val="28"/>
        </w:rPr>
        <w:t xml:space="preserve">  </w:t>
      </w:r>
      <w:r>
        <w:rPr>
          <w:rFonts w:eastAsia="A"/>
          <w:sz w:val="28"/>
          <w:szCs w:val="28"/>
        </w:rPr>
        <w:t>38</w:t>
      </w:r>
    </w:p>
    <w:p w:rsidR="00FB106F" w:rsidRDefault="00FB106F" w:rsidP="00FB106F">
      <w:pPr>
        <w:keepNext/>
        <w:keepLines/>
        <w:widowControl w:val="0"/>
        <w:spacing w:line="240" w:lineRule="exact"/>
        <w:ind w:right="-284"/>
        <w:jc w:val="both"/>
        <w:outlineLvl w:val="1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</w:p>
    <w:p w:rsidR="00FB106F" w:rsidRDefault="00FB106F" w:rsidP="00FB106F">
      <w:pPr>
        <w:pStyle w:val="20"/>
        <w:keepNext/>
        <w:keepLines/>
        <w:shd w:val="clear" w:color="auto" w:fill="auto"/>
        <w:spacing w:before="0" w:after="0" w:line="240" w:lineRule="exact"/>
        <w:ind w:right="-284"/>
        <w:jc w:val="both"/>
        <w:rPr>
          <w:rStyle w:val="2"/>
          <w:sz w:val="28"/>
          <w:szCs w:val="28"/>
        </w:rPr>
      </w:pPr>
    </w:p>
    <w:p w:rsidR="00FB106F" w:rsidRDefault="00FB106F" w:rsidP="00FB106F">
      <w:pPr>
        <w:pStyle w:val="20"/>
        <w:keepNext/>
        <w:keepLines/>
        <w:shd w:val="clear" w:color="auto" w:fill="auto"/>
        <w:spacing w:before="0" w:after="0" w:line="240" w:lineRule="exact"/>
        <w:ind w:right="-284"/>
        <w:jc w:val="both"/>
        <w:rPr>
          <w:rStyle w:val="2"/>
          <w:rFonts w:eastAsia="Calibri"/>
          <w:color w:val="000000"/>
          <w:sz w:val="28"/>
          <w:szCs w:val="28"/>
        </w:rPr>
      </w:pPr>
    </w:p>
    <w:p w:rsidR="00914102" w:rsidRPr="00914102" w:rsidRDefault="00BF7726" w:rsidP="00914102">
      <w:pPr>
        <w:pStyle w:val="ConsPlusTitle"/>
        <w:jc w:val="center"/>
        <w:rPr>
          <w:rStyle w:val="2"/>
          <w:rFonts w:eastAsia="Calibri"/>
          <w:b/>
          <w:bCs w:val="0"/>
          <w:color w:val="000000"/>
          <w:sz w:val="28"/>
          <w:szCs w:val="28"/>
        </w:rPr>
      </w:pPr>
      <w:r w:rsidRPr="00914102">
        <w:rPr>
          <w:rStyle w:val="2"/>
          <w:rFonts w:eastAsia="Calibri"/>
          <w:b/>
          <w:bCs w:val="0"/>
          <w:color w:val="000000"/>
          <w:sz w:val="28"/>
          <w:szCs w:val="28"/>
        </w:rPr>
        <w:t xml:space="preserve">О внесении изменений в </w:t>
      </w:r>
      <w:r w:rsidR="00914102" w:rsidRPr="00914102">
        <w:rPr>
          <w:rStyle w:val="2"/>
          <w:rFonts w:eastAsia="Calibri"/>
          <w:b/>
          <w:bCs w:val="0"/>
          <w:color w:val="000000"/>
          <w:sz w:val="28"/>
          <w:szCs w:val="28"/>
        </w:rPr>
        <w:t>постановление администрации</w:t>
      </w:r>
      <w:r w:rsidRPr="00914102">
        <w:rPr>
          <w:rStyle w:val="2"/>
          <w:rFonts w:eastAsia="Calibri"/>
          <w:b/>
          <w:bCs w:val="0"/>
          <w:color w:val="000000"/>
          <w:sz w:val="28"/>
          <w:szCs w:val="28"/>
        </w:rPr>
        <w:t xml:space="preserve"> муниципального образования Сюксюмское сельское поселение от </w:t>
      </w:r>
      <w:r w:rsidR="00914102" w:rsidRPr="00914102">
        <w:rPr>
          <w:rStyle w:val="2"/>
          <w:rFonts w:eastAsia="Calibri"/>
          <w:b/>
          <w:bCs w:val="0"/>
          <w:color w:val="000000"/>
          <w:sz w:val="28"/>
          <w:szCs w:val="28"/>
        </w:rPr>
        <w:t>12.12.2018 № 54</w:t>
      </w:r>
      <w:r w:rsidRPr="00914102">
        <w:rPr>
          <w:rStyle w:val="2"/>
          <w:rFonts w:eastAsia="Calibri"/>
          <w:b/>
          <w:bCs w:val="0"/>
          <w:color w:val="000000"/>
          <w:sz w:val="28"/>
          <w:szCs w:val="28"/>
        </w:rPr>
        <w:t xml:space="preserve"> </w:t>
      </w:r>
    </w:p>
    <w:p w:rsidR="00FB106F" w:rsidRPr="00914102" w:rsidRDefault="00BF7726" w:rsidP="00914102">
      <w:pPr>
        <w:pStyle w:val="ConsPlusTitle"/>
        <w:jc w:val="center"/>
        <w:rPr>
          <w:rStyle w:val="2"/>
          <w:rFonts w:eastAsia="Calibri"/>
          <w:b/>
          <w:bCs w:val="0"/>
          <w:color w:val="000000"/>
          <w:sz w:val="28"/>
          <w:szCs w:val="28"/>
        </w:rPr>
      </w:pPr>
      <w:r w:rsidRPr="00914102">
        <w:rPr>
          <w:rStyle w:val="2"/>
          <w:rFonts w:eastAsia="Calibri"/>
          <w:b/>
          <w:bCs w:val="0"/>
          <w:color w:val="000000"/>
          <w:sz w:val="28"/>
          <w:szCs w:val="28"/>
        </w:rPr>
        <w:t>«</w:t>
      </w:r>
      <w:r w:rsidR="00914102" w:rsidRPr="00914102">
        <w:rPr>
          <w:rStyle w:val="2"/>
          <w:rFonts w:eastAsia="Calibri"/>
          <w:b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администрации  муниципального образования Сюксюмское сельское поселение и урегулированию конфликта интересов</w:t>
      </w:r>
      <w:r w:rsidRPr="00914102">
        <w:rPr>
          <w:rStyle w:val="2"/>
          <w:rFonts w:eastAsia="Calibri"/>
          <w:b/>
          <w:bCs w:val="0"/>
          <w:color w:val="000000"/>
          <w:sz w:val="28"/>
          <w:szCs w:val="28"/>
        </w:rPr>
        <w:t>»</w:t>
      </w:r>
    </w:p>
    <w:p w:rsidR="00FB106F" w:rsidRPr="009D7F4E" w:rsidRDefault="00FB106F" w:rsidP="00FB106F">
      <w:pPr>
        <w:pStyle w:val="a5"/>
        <w:shd w:val="clear" w:color="auto" w:fill="auto"/>
        <w:spacing w:before="0" w:after="0" w:line="312" w:lineRule="exact"/>
        <w:ind w:right="-284" w:firstLine="740"/>
        <w:jc w:val="both"/>
        <w:rPr>
          <w:rStyle w:val="2"/>
          <w:rFonts w:eastAsia="Calibri"/>
          <w:sz w:val="28"/>
          <w:szCs w:val="28"/>
        </w:rPr>
      </w:pPr>
    </w:p>
    <w:p w:rsidR="00FB106F" w:rsidRDefault="00FB106F" w:rsidP="00FB106F">
      <w:pPr>
        <w:pStyle w:val="a5"/>
        <w:shd w:val="clear" w:color="auto" w:fill="auto"/>
        <w:spacing w:before="0" w:after="0" w:line="312" w:lineRule="exact"/>
        <w:ind w:right="-284" w:firstLine="740"/>
        <w:jc w:val="both"/>
        <w:rPr>
          <w:rStyle w:val="1"/>
          <w:rFonts w:eastAsia="Calibri"/>
          <w:color w:val="000000"/>
          <w:sz w:val="28"/>
          <w:szCs w:val="28"/>
        </w:rPr>
      </w:pPr>
    </w:p>
    <w:p w:rsidR="00914102" w:rsidRDefault="009D7F4E" w:rsidP="00FB106F">
      <w:pPr>
        <w:pStyle w:val="a5"/>
        <w:shd w:val="clear" w:color="auto" w:fill="auto"/>
        <w:spacing w:before="0" w:after="0" w:line="240" w:lineRule="auto"/>
        <w:ind w:right="-284" w:firstLine="740"/>
        <w:jc w:val="both"/>
        <w:rPr>
          <w:sz w:val="28"/>
          <w:szCs w:val="28"/>
        </w:rPr>
      </w:pPr>
      <w:r w:rsidRPr="009D7F4E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="00914102">
        <w:rPr>
          <w:sz w:val="28"/>
          <w:szCs w:val="28"/>
        </w:rPr>
        <w:t xml:space="preserve"> Российской Федерации</w:t>
      </w:r>
      <w:r w:rsidRPr="009D7F4E">
        <w:rPr>
          <w:sz w:val="28"/>
          <w:szCs w:val="28"/>
        </w:rPr>
        <w:t xml:space="preserve">, </w:t>
      </w:r>
      <w:r w:rsidR="00914102">
        <w:rPr>
          <w:sz w:val="28"/>
          <w:szCs w:val="28"/>
        </w:rPr>
        <w:t>администрация</w:t>
      </w:r>
      <w:r w:rsidRPr="009D7F4E">
        <w:rPr>
          <w:sz w:val="28"/>
          <w:szCs w:val="28"/>
        </w:rPr>
        <w:t>  муниципального образования Сюксюмское сельское поселение</w:t>
      </w:r>
      <w:r>
        <w:rPr>
          <w:sz w:val="28"/>
          <w:szCs w:val="28"/>
        </w:rPr>
        <w:t xml:space="preserve"> </w:t>
      </w:r>
      <w:r w:rsidR="00914102">
        <w:rPr>
          <w:sz w:val="28"/>
          <w:szCs w:val="28"/>
        </w:rPr>
        <w:t>Инзенского района Ульяновской области</w:t>
      </w:r>
    </w:p>
    <w:p w:rsidR="00FB106F" w:rsidRDefault="00914102" w:rsidP="00FB106F">
      <w:pPr>
        <w:pStyle w:val="a5"/>
        <w:shd w:val="clear" w:color="auto" w:fill="auto"/>
        <w:spacing w:before="0" w:after="0" w:line="240" w:lineRule="auto"/>
        <w:ind w:right="-284" w:firstLine="7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B106F">
        <w:rPr>
          <w:sz w:val="28"/>
          <w:szCs w:val="28"/>
        </w:rPr>
        <w:t>:</w:t>
      </w:r>
    </w:p>
    <w:p w:rsidR="00DD4A6A" w:rsidRDefault="00DD4A6A" w:rsidP="00FB106F">
      <w:pPr>
        <w:pStyle w:val="a5"/>
        <w:shd w:val="clear" w:color="auto" w:fill="auto"/>
        <w:spacing w:before="0" w:after="0" w:line="240" w:lineRule="auto"/>
        <w:ind w:right="-284" w:firstLine="740"/>
        <w:jc w:val="both"/>
        <w:rPr>
          <w:sz w:val="28"/>
          <w:szCs w:val="28"/>
        </w:rPr>
      </w:pPr>
    </w:p>
    <w:p w:rsidR="009D7F4E" w:rsidRPr="00E53AF2" w:rsidRDefault="009D7F4E" w:rsidP="00E53AF2">
      <w:pPr>
        <w:pStyle w:val="ConsPlusTitle"/>
        <w:numPr>
          <w:ilvl w:val="0"/>
          <w:numId w:val="2"/>
        </w:numPr>
        <w:ind w:left="567" w:hanging="567"/>
        <w:jc w:val="both"/>
        <w:rPr>
          <w:b w:val="0"/>
          <w:szCs w:val="28"/>
        </w:rPr>
      </w:pPr>
      <w:r w:rsidRPr="00E53AF2">
        <w:rPr>
          <w:b w:val="0"/>
          <w:szCs w:val="28"/>
        </w:rPr>
        <w:t xml:space="preserve">Внести </w:t>
      </w:r>
      <w:r w:rsidR="00914102" w:rsidRPr="00E53AF2">
        <w:rPr>
          <w:b w:val="0"/>
          <w:szCs w:val="28"/>
        </w:rPr>
        <w:t>в постановление администрации</w:t>
      </w:r>
      <w:r w:rsidRPr="00E53AF2">
        <w:rPr>
          <w:b w:val="0"/>
          <w:szCs w:val="28"/>
        </w:rPr>
        <w:t xml:space="preserve"> муниципального образования Сюксюмское сельское поселение </w:t>
      </w:r>
      <w:r w:rsidR="00914102" w:rsidRPr="00E53AF2">
        <w:rPr>
          <w:b w:val="0"/>
        </w:rPr>
        <w:t>от 12.12.2018 № 54 «</w:t>
      </w:r>
      <w:r w:rsidR="00914102" w:rsidRPr="00E53AF2">
        <w:rPr>
          <w:b w:val="0"/>
          <w:bCs/>
        </w:rPr>
        <w:t>О комиссии по соблюдению требований к служебному поведению муниципальных служащих администрации  муниципального образования Сюксюмское сельское поселение и урегулированию конфликта интересов</w:t>
      </w:r>
      <w:r w:rsidR="00914102" w:rsidRPr="00E53AF2">
        <w:rPr>
          <w:b w:val="0"/>
        </w:rPr>
        <w:t>» следующие изменения:</w:t>
      </w:r>
    </w:p>
    <w:p w:rsidR="00DD4A6A" w:rsidRPr="00E53AF2" w:rsidRDefault="00DD4A6A" w:rsidP="00E53AF2">
      <w:pPr>
        <w:pStyle w:val="a5"/>
        <w:shd w:val="clear" w:color="auto" w:fill="auto"/>
        <w:spacing w:before="0" w:after="0" w:line="240" w:lineRule="auto"/>
        <w:ind w:left="851" w:right="-284"/>
        <w:jc w:val="both"/>
        <w:rPr>
          <w:sz w:val="28"/>
          <w:szCs w:val="28"/>
        </w:rPr>
      </w:pPr>
    </w:p>
    <w:p w:rsidR="00E53AF2" w:rsidRDefault="00E53AF2" w:rsidP="00E53AF2">
      <w:pPr>
        <w:pStyle w:val="a5"/>
        <w:numPr>
          <w:ilvl w:val="1"/>
          <w:numId w:val="2"/>
        </w:numPr>
        <w:shd w:val="clear" w:color="auto" w:fill="auto"/>
        <w:spacing w:before="0" w:after="0" w:line="240" w:lineRule="auto"/>
        <w:ind w:left="567"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 изложить в новой редакции:</w:t>
      </w:r>
    </w:p>
    <w:p w:rsidR="00E53AF2" w:rsidRDefault="00E53AF2" w:rsidP="00E53AF2">
      <w:pPr>
        <w:pStyle w:val="a5"/>
        <w:shd w:val="clear" w:color="auto" w:fill="auto"/>
        <w:spacing w:before="0" w:after="0" w:line="240" w:lineRule="auto"/>
        <w:ind w:left="567" w:right="-284"/>
        <w:jc w:val="both"/>
        <w:rPr>
          <w:sz w:val="28"/>
          <w:szCs w:val="28"/>
        </w:rPr>
      </w:pPr>
    </w:p>
    <w:p w:rsidR="00DD4A6A" w:rsidRDefault="00E53AF2" w:rsidP="00E53AF2">
      <w:pPr>
        <w:pStyle w:val="a5"/>
        <w:shd w:val="clear" w:color="auto" w:fill="auto"/>
        <w:spacing w:before="0" w:after="0" w:line="240" w:lineRule="auto"/>
        <w:ind w:left="567" w:right="-284"/>
        <w:jc w:val="center"/>
        <w:rPr>
          <w:rStyle w:val="2"/>
          <w:rFonts w:eastAsia="Calibri"/>
          <w:b w:val="0"/>
          <w:cap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DD4A6A" w:rsidRPr="00DB4779">
        <w:rPr>
          <w:caps/>
          <w:sz w:val="28"/>
          <w:szCs w:val="28"/>
        </w:rPr>
        <w:t xml:space="preserve">Состав Комиссии по соблюдению требований </w:t>
      </w:r>
      <w:r w:rsidR="00914102" w:rsidRPr="00DB4779">
        <w:rPr>
          <w:rStyle w:val="2"/>
          <w:rFonts w:eastAsia="Calibri"/>
          <w:b w:val="0"/>
          <w:caps/>
          <w:color w:val="000000"/>
          <w:sz w:val="28"/>
          <w:szCs w:val="28"/>
        </w:rPr>
        <w:t>к служебному поведению муниципальных служащих администрации  муниципального образования Сюксюмское сельское поселение и урегулированию конфликта интересов</w:t>
      </w:r>
    </w:p>
    <w:p w:rsidR="00DB4779" w:rsidRPr="00DB4779" w:rsidRDefault="00DB4779" w:rsidP="00E53AF2">
      <w:pPr>
        <w:pStyle w:val="a5"/>
        <w:shd w:val="clear" w:color="auto" w:fill="auto"/>
        <w:spacing w:before="0" w:after="0" w:line="240" w:lineRule="auto"/>
        <w:ind w:left="567" w:right="-284"/>
        <w:jc w:val="center"/>
        <w:rPr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4"/>
        <w:gridCol w:w="6483"/>
      </w:tblGrid>
      <w:tr w:rsidR="00914102" w:rsidTr="004B6314"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02" w:rsidRPr="00914102" w:rsidRDefault="00914102" w:rsidP="004B6314">
            <w:pPr>
              <w:pStyle w:val="ConsPlusNormal"/>
              <w:ind w:firstLine="283"/>
              <w:jc w:val="both"/>
              <w:rPr>
                <w:sz w:val="28"/>
              </w:rPr>
            </w:pPr>
            <w:r w:rsidRPr="00914102">
              <w:rPr>
                <w:sz w:val="28"/>
              </w:rPr>
              <w:t>Председатель комиссии:</w:t>
            </w:r>
          </w:p>
        </w:tc>
      </w:tr>
      <w:tr w:rsidR="00914102" w:rsidRPr="00693BCB" w:rsidTr="004B631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102" w:rsidRPr="00914102" w:rsidRDefault="002F1819" w:rsidP="004B6314">
            <w:pPr>
              <w:pStyle w:val="ConsPlusNormal"/>
              <w:rPr>
                <w:sz w:val="28"/>
              </w:rPr>
            </w:pPr>
            <w:proofErr w:type="spellStart"/>
            <w:r w:rsidRPr="00914102">
              <w:rPr>
                <w:sz w:val="28"/>
              </w:rPr>
              <w:t>Исачкин</w:t>
            </w:r>
            <w:proofErr w:type="spellEnd"/>
            <w:r w:rsidRPr="00914102">
              <w:rPr>
                <w:sz w:val="28"/>
              </w:rPr>
              <w:t xml:space="preserve"> А.А.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4102" w:rsidRPr="00914102" w:rsidRDefault="00914102" w:rsidP="004B6314">
            <w:pPr>
              <w:pStyle w:val="ConsPlusNormal"/>
              <w:jc w:val="center"/>
              <w:rPr>
                <w:sz w:val="28"/>
              </w:rPr>
            </w:pPr>
            <w:r w:rsidRPr="00914102">
              <w:rPr>
                <w:sz w:val="28"/>
              </w:rPr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914102" w:rsidRPr="00914102" w:rsidRDefault="00914102" w:rsidP="004B6314">
            <w:pPr>
              <w:pStyle w:val="ConsPlusNormal"/>
              <w:jc w:val="both"/>
              <w:rPr>
                <w:sz w:val="28"/>
              </w:rPr>
            </w:pPr>
            <w:r w:rsidRPr="00914102">
              <w:rPr>
                <w:sz w:val="28"/>
              </w:rPr>
              <w:t xml:space="preserve"> </w:t>
            </w:r>
            <w:r w:rsidR="002F1819" w:rsidRPr="00914102">
              <w:rPr>
                <w:sz w:val="28"/>
              </w:rPr>
              <w:t>Специалист 1 разряда администрации МО Сюксюмское сельское поселение</w:t>
            </w:r>
          </w:p>
        </w:tc>
      </w:tr>
      <w:tr w:rsidR="00914102" w:rsidTr="004B6314"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02" w:rsidRPr="00914102" w:rsidRDefault="00914102" w:rsidP="004B6314">
            <w:pPr>
              <w:pStyle w:val="ConsPlusNormal"/>
              <w:ind w:firstLine="283"/>
              <w:jc w:val="both"/>
              <w:rPr>
                <w:sz w:val="28"/>
              </w:rPr>
            </w:pPr>
            <w:r w:rsidRPr="00914102">
              <w:rPr>
                <w:sz w:val="28"/>
              </w:rPr>
              <w:lastRenderedPageBreak/>
              <w:t>Заместитель председателя комиссии:</w:t>
            </w:r>
          </w:p>
        </w:tc>
      </w:tr>
      <w:tr w:rsidR="00914102" w:rsidRPr="007D5494" w:rsidTr="004B631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102" w:rsidRPr="00914102" w:rsidRDefault="00914102" w:rsidP="002F1819">
            <w:pPr>
              <w:pStyle w:val="ConsPlusNormal"/>
              <w:rPr>
                <w:sz w:val="28"/>
              </w:rPr>
            </w:pPr>
            <w:r w:rsidRPr="00914102">
              <w:rPr>
                <w:sz w:val="28"/>
              </w:rPr>
              <w:t xml:space="preserve"> </w:t>
            </w:r>
            <w:r w:rsidR="002F1819">
              <w:rPr>
                <w:sz w:val="28"/>
              </w:rPr>
              <w:t>Лобанова Н.Е.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4102" w:rsidRPr="00914102" w:rsidRDefault="00914102" w:rsidP="004B6314">
            <w:pPr>
              <w:pStyle w:val="ConsPlusNormal"/>
              <w:jc w:val="center"/>
              <w:rPr>
                <w:sz w:val="28"/>
              </w:rPr>
            </w:pPr>
            <w:r w:rsidRPr="00914102">
              <w:rPr>
                <w:sz w:val="28"/>
              </w:rPr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914102" w:rsidRPr="00914102" w:rsidRDefault="00914102" w:rsidP="004B6314">
            <w:pPr>
              <w:pStyle w:val="ConsPlusNormal"/>
              <w:jc w:val="both"/>
              <w:rPr>
                <w:sz w:val="28"/>
              </w:rPr>
            </w:pPr>
            <w:r w:rsidRPr="00914102">
              <w:rPr>
                <w:sz w:val="28"/>
              </w:rPr>
              <w:t>Специалист 1 разряда администрации МО Сюксюмское сельское поселение</w:t>
            </w:r>
          </w:p>
        </w:tc>
      </w:tr>
      <w:tr w:rsidR="00914102" w:rsidTr="004B6314">
        <w:trPr>
          <w:trHeight w:val="307"/>
        </w:trPr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102" w:rsidRPr="00914102" w:rsidRDefault="00914102" w:rsidP="004B6314">
            <w:pPr>
              <w:pStyle w:val="ConsPlusNormal"/>
              <w:jc w:val="both"/>
              <w:rPr>
                <w:sz w:val="28"/>
              </w:rPr>
            </w:pPr>
            <w:r w:rsidRPr="00914102">
              <w:rPr>
                <w:sz w:val="28"/>
              </w:rPr>
              <w:t>Члены комиссии:</w:t>
            </w:r>
          </w:p>
        </w:tc>
      </w:tr>
      <w:tr w:rsidR="00914102" w:rsidTr="004B631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4102" w:rsidRPr="00914102" w:rsidRDefault="00914102" w:rsidP="004B6314">
            <w:pPr>
              <w:pStyle w:val="ConsPlusNormal"/>
              <w:rPr>
                <w:sz w:val="28"/>
              </w:rPr>
            </w:pPr>
            <w:r w:rsidRPr="00914102">
              <w:rPr>
                <w:sz w:val="28"/>
              </w:rPr>
              <w:t>Сафронова С.А.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4102" w:rsidRPr="00914102" w:rsidRDefault="00914102" w:rsidP="004B6314">
            <w:pPr>
              <w:pStyle w:val="ConsPlusNormal"/>
              <w:jc w:val="center"/>
              <w:rPr>
                <w:sz w:val="28"/>
              </w:rPr>
            </w:pPr>
            <w:r w:rsidRPr="00914102">
              <w:rPr>
                <w:sz w:val="28"/>
              </w:rPr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914102" w:rsidRPr="00914102" w:rsidRDefault="00914102" w:rsidP="004B6314">
            <w:pPr>
              <w:pStyle w:val="ConsPlusNormal"/>
              <w:jc w:val="both"/>
              <w:rPr>
                <w:sz w:val="28"/>
              </w:rPr>
            </w:pPr>
            <w:r w:rsidRPr="00914102">
              <w:rPr>
                <w:sz w:val="28"/>
              </w:rPr>
              <w:t>Военно-учетный работник администрации МО Сюксюмское сельское поселение (по согласованию)</w:t>
            </w:r>
          </w:p>
        </w:tc>
      </w:tr>
      <w:tr w:rsidR="002F1819" w:rsidTr="001C3030"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819" w:rsidRPr="00914102" w:rsidRDefault="002F1819" w:rsidP="004B6314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Независимый эксперт:</w:t>
            </w:r>
          </w:p>
        </w:tc>
      </w:tr>
      <w:tr w:rsidR="002F1819" w:rsidTr="004B631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1819" w:rsidRPr="00914102" w:rsidRDefault="00E53AF2" w:rsidP="004B6314">
            <w:pPr>
              <w:pStyle w:val="ConsPlusNormal"/>
              <w:rPr>
                <w:sz w:val="28"/>
              </w:rPr>
            </w:pPr>
            <w:proofErr w:type="spellStart"/>
            <w:r>
              <w:rPr>
                <w:sz w:val="28"/>
              </w:rPr>
              <w:t>Яшанин</w:t>
            </w:r>
            <w:proofErr w:type="spellEnd"/>
            <w:r>
              <w:rPr>
                <w:sz w:val="28"/>
              </w:rPr>
              <w:t xml:space="preserve"> </w:t>
            </w:r>
            <w:r w:rsidRPr="00E53AF2">
              <w:rPr>
                <w:sz w:val="28"/>
              </w:rPr>
              <w:t>Е.И.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1819" w:rsidRPr="00914102" w:rsidRDefault="00E53AF2" w:rsidP="004B6314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2F1819" w:rsidRPr="00914102" w:rsidRDefault="00E53AF2" w:rsidP="004B6314">
            <w:pPr>
              <w:pStyle w:val="ConsPlusNormal"/>
              <w:jc w:val="both"/>
              <w:rPr>
                <w:sz w:val="28"/>
              </w:rPr>
            </w:pPr>
            <w:r w:rsidRPr="00E53AF2">
              <w:rPr>
                <w:sz w:val="28"/>
              </w:rPr>
              <w:t>Заместитель председателя Совета ветеранов войны, труда, Вооруженных сил и правоохранительных органов МО «Инзенский район», почетный гражданин Инзенского района</w:t>
            </w:r>
            <w:proofErr w:type="gramStart"/>
            <w:r w:rsidRPr="00E53AF2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  <w:proofErr w:type="gramEnd"/>
          </w:p>
        </w:tc>
      </w:tr>
    </w:tbl>
    <w:p w:rsidR="00914102" w:rsidRDefault="00914102" w:rsidP="00914102">
      <w:pPr>
        <w:pStyle w:val="a5"/>
        <w:shd w:val="clear" w:color="auto" w:fill="auto"/>
        <w:spacing w:before="0" w:after="0" w:line="240" w:lineRule="auto"/>
        <w:ind w:left="709" w:right="-284"/>
        <w:jc w:val="both"/>
        <w:rPr>
          <w:sz w:val="28"/>
          <w:szCs w:val="28"/>
        </w:rPr>
      </w:pPr>
    </w:p>
    <w:p w:rsidR="00DD4A6A" w:rsidRDefault="00DD4A6A" w:rsidP="00DD4A6A">
      <w:pPr>
        <w:pStyle w:val="a5"/>
        <w:shd w:val="clear" w:color="auto" w:fill="auto"/>
        <w:spacing w:before="0" w:after="0" w:line="240" w:lineRule="auto"/>
        <w:ind w:left="1460" w:right="-284"/>
        <w:jc w:val="both"/>
        <w:rPr>
          <w:sz w:val="28"/>
          <w:szCs w:val="28"/>
        </w:rPr>
      </w:pPr>
    </w:p>
    <w:p w:rsidR="00FB106F" w:rsidRPr="00DD4A6A" w:rsidRDefault="00FB106F" w:rsidP="00DD4A6A">
      <w:pPr>
        <w:pStyle w:val="aa"/>
        <w:numPr>
          <w:ilvl w:val="0"/>
          <w:numId w:val="2"/>
        </w:numPr>
        <w:ind w:left="851" w:hanging="7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E5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Pr="00DD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DD4A6A" w:rsidRPr="00DD4A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его официального опубликования.</w:t>
      </w:r>
    </w:p>
    <w:p w:rsidR="00FB106F" w:rsidRDefault="00FB106F" w:rsidP="00FB106F">
      <w:pPr>
        <w:ind w:right="-284"/>
        <w:jc w:val="both"/>
        <w:rPr>
          <w:sz w:val="28"/>
          <w:szCs w:val="28"/>
        </w:rPr>
      </w:pPr>
    </w:p>
    <w:p w:rsidR="00E53AF2" w:rsidRDefault="00E53AF2" w:rsidP="00FB106F">
      <w:pPr>
        <w:tabs>
          <w:tab w:val="left" w:pos="851"/>
        </w:tabs>
        <w:jc w:val="both"/>
        <w:rPr>
          <w:sz w:val="28"/>
          <w:szCs w:val="28"/>
        </w:rPr>
      </w:pPr>
    </w:p>
    <w:p w:rsidR="0092447B" w:rsidRDefault="00E53AF2" w:rsidP="00FB10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B10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B106F">
        <w:rPr>
          <w:sz w:val="28"/>
          <w:szCs w:val="28"/>
        </w:rPr>
        <w:t xml:space="preserve"> </w:t>
      </w:r>
      <w:r w:rsidR="0092447B">
        <w:rPr>
          <w:sz w:val="28"/>
          <w:szCs w:val="28"/>
        </w:rPr>
        <w:t>администрации</w:t>
      </w:r>
    </w:p>
    <w:p w:rsidR="00FB106F" w:rsidRDefault="0092447B" w:rsidP="00FB106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FB106F">
        <w:rPr>
          <w:sz w:val="28"/>
          <w:szCs w:val="28"/>
        </w:rPr>
        <w:t xml:space="preserve"> Сюксюмское с</w:t>
      </w:r>
      <w:r>
        <w:rPr>
          <w:sz w:val="28"/>
          <w:szCs w:val="28"/>
        </w:rPr>
        <w:t>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53AF2">
        <w:rPr>
          <w:sz w:val="28"/>
          <w:szCs w:val="28"/>
        </w:rPr>
        <w:t>Н.Е. Лобанова</w:t>
      </w:r>
    </w:p>
    <w:p w:rsidR="00FB106F" w:rsidRDefault="00FB106F" w:rsidP="00FB106F">
      <w:pPr>
        <w:ind w:right="-284"/>
        <w:jc w:val="right"/>
        <w:rPr>
          <w:sz w:val="28"/>
          <w:szCs w:val="28"/>
        </w:rPr>
      </w:pPr>
    </w:p>
    <w:p w:rsidR="00FB106F" w:rsidRDefault="00FB106F" w:rsidP="00FB106F">
      <w:pPr>
        <w:ind w:right="-284"/>
        <w:jc w:val="right"/>
        <w:rPr>
          <w:sz w:val="28"/>
          <w:szCs w:val="28"/>
        </w:rPr>
      </w:pPr>
    </w:p>
    <w:p w:rsidR="00FB106F" w:rsidRDefault="00FB106F" w:rsidP="00FB106F">
      <w:pPr>
        <w:ind w:right="-284"/>
        <w:jc w:val="right"/>
        <w:rPr>
          <w:sz w:val="28"/>
          <w:szCs w:val="28"/>
        </w:rPr>
      </w:pPr>
    </w:p>
    <w:p w:rsidR="00FB106F" w:rsidRDefault="00FB106F" w:rsidP="00D144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B106F" w:rsidSect="00D1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31" w:rsidRDefault="003E5E31" w:rsidP="00FB106F">
      <w:r>
        <w:separator/>
      </w:r>
    </w:p>
  </w:endnote>
  <w:endnote w:type="continuationSeparator" w:id="0">
    <w:p w:rsidR="003E5E31" w:rsidRDefault="003E5E31" w:rsidP="00FB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31" w:rsidRDefault="003E5E31" w:rsidP="00FB106F">
      <w:r>
        <w:separator/>
      </w:r>
    </w:p>
  </w:footnote>
  <w:footnote w:type="continuationSeparator" w:id="0">
    <w:p w:rsidR="003E5E31" w:rsidRDefault="003E5E31" w:rsidP="00FB1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255"/>
    <w:multiLevelType w:val="multilevel"/>
    <w:tmpl w:val="1FD4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4286D19"/>
    <w:multiLevelType w:val="multilevel"/>
    <w:tmpl w:val="34121E66"/>
    <w:lvl w:ilvl="0">
      <w:start w:val="1"/>
      <w:numFmt w:val="decimal"/>
      <w:lvlText w:val="%1."/>
      <w:lvlJc w:val="left"/>
      <w:pPr>
        <w:ind w:left="1925" w:hanging="118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06F"/>
    <w:rsid w:val="00014247"/>
    <w:rsid w:val="000A7122"/>
    <w:rsid w:val="001A7A35"/>
    <w:rsid w:val="001D091E"/>
    <w:rsid w:val="002F1819"/>
    <w:rsid w:val="003804BF"/>
    <w:rsid w:val="003E5E31"/>
    <w:rsid w:val="004B0A78"/>
    <w:rsid w:val="00506CB5"/>
    <w:rsid w:val="005624C0"/>
    <w:rsid w:val="005978EE"/>
    <w:rsid w:val="005B475E"/>
    <w:rsid w:val="005E1B75"/>
    <w:rsid w:val="005F30A6"/>
    <w:rsid w:val="00666B02"/>
    <w:rsid w:val="006774E0"/>
    <w:rsid w:val="006F7817"/>
    <w:rsid w:val="00713E35"/>
    <w:rsid w:val="00770FA2"/>
    <w:rsid w:val="00781910"/>
    <w:rsid w:val="00864ED6"/>
    <w:rsid w:val="00876968"/>
    <w:rsid w:val="008B235D"/>
    <w:rsid w:val="008D2A0B"/>
    <w:rsid w:val="00914102"/>
    <w:rsid w:val="009145B9"/>
    <w:rsid w:val="0092447B"/>
    <w:rsid w:val="00945618"/>
    <w:rsid w:val="009D7F4E"/>
    <w:rsid w:val="00A46F98"/>
    <w:rsid w:val="00A549A7"/>
    <w:rsid w:val="00B01230"/>
    <w:rsid w:val="00B3472B"/>
    <w:rsid w:val="00BE5D0E"/>
    <w:rsid w:val="00BF154F"/>
    <w:rsid w:val="00BF7726"/>
    <w:rsid w:val="00C26A00"/>
    <w:rsid w:val="00CA4431"/>
    <w:rsid w:val="00D10666"/>
    <w:rsid w:val="00D144C3"/>
    <w:rsid w:val="00D76EE3"/>
    <w:rsid w:val="00DB4779"/>
    <w:rsid w:val="00DD4A6A"/>
    <w:rsid w:val="00DE4738"/>
    <w:rsid w:val="00E53AF2"/>
    <w:rsid w:val="00E87CF5"/>
    <w:rsid w:val="00ED1B74"/>
    <w:rsid w:val="00ED3858"/>
    <w:rsid w:val="00F4662D"/>
    <w:rsid w:val="00F65584"/>
    <w:rsid w:val="00FB106F"/>
    <w:rsid w:val="00FC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B106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B1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"/>
    <w:uiPriority w:val="99"/>
    <w:unhideWhenUsed/>
    <w:rsid w:val="00FB106F"/>
    <w:pPr>
      <w:widowControl w:val="0"/>
      <w:shd w:val="clear" w:color="auto" w:fill="FFFFFF"/>
      <w:spacing w:before="600" w:after="420" w:line="240" w:lineRule="atLeast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FB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1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FB106F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B106F"/>
    <w:pPr>
      <w:widowControl w:val="0"/>
      <w:shd w:val="clear" w:color="auto" w:fill="FFFFFF"/>
      <w:spacing w:before="420" w:after="6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andard">
    <w:name w:val="Standard"/>
    <w:rsid w:val="00FB10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footnote reference"/>
    <w:semiHidden/>
    <w:unhideWhenUsed/>
    <w:rsid w:val="00FB106F"/>
    <w:rPr>
      <w:vertAlign w:val="superscript"/>
    </w:rPr>
  </w:style>
  <w:style w:type="character" w:customStyle="1" w:styleId="1">
    <w:name w:val="Основной текст Знак1"/>
    <w:link w:val="a5"/>
    <w:uiPriority w:val="99"/>
    <w:locked/>
    <w:rsid w:val="00FB106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FB106F"/>
    <w:rPr>
      <w:color w:val="0000FF"/>
      <w:u w:val="single"/>
    </w:rPr>
  </w:style>
  <w:style w:type="character" w:styleId="a9">
    <w:name w:val="Strong"/>
    <w:basedOn w:val="a0"/>
    <w:uiPriority w:val="22"/>
    <w:qFormat/>
    <w:rsid w:val="00FB106F"/>
    <w:rPr>
      <w:b/>
      <w:bCs/>
    </w:rPr>
  </w:style>
  <w:style w:type="paragraph" w:styleId="aa">
    <w:name w:val="No Spacing"/>
    <w:link w:val="ab"/>
    <w:uiPriority w:val="1"/>
    <w:qFormat/>
    <w:rsid w:val="00FB106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DD4A6A"/>
  </w:style>
  <w:style w:type="paragraph" w:customStyle="1" w:styleId="ConsPlusTitle">
    <w:name w:val="ConsPlusTitle"/>
    <w:rsid w:val="00914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7F96B-3825-4065-85DD-DE90B46E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Сюксюм</dc:creator>
  <cp:lastModifiedBy>Сюксюм</cp:lastModifiedBy>
  <cp:revision>5</cp:revision>
  <cp:lastPrinted>2022-09-28T05:46:00Z</cp:lastPrinted>
  <dcterms:created xsi:type="dcterms:W3CDTF">2022-09-27T12:38:00Z</dcterms:created>
  <dcterms:modified xsi:type="dcterms:W3CDTF">2022-09-28T06:14:00Z</dcterms:modified>
</cp:coreProperties>
</file>